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8" w:rsidRPr="009D15F4" w:rsidRDefault="009D15F4" w:rsidP="00BE0E3B">
      <w:pPr>
        <w:pStyle w:val="Normal1"/>
        <w:pBdr>
          <w:top w:val="single" w:sz="24" w:space="0" w:color="AD0101"/>
          <w:left w:val="single" w:sz="24" w:space="0" w:color="AD0101"/>
          <w:bottom w:val="single" w:sz="24" w:space="0" w:color="AD0101"/>
          <w:right w:val="single" w:sz="24" w:space="0" w:color="AD0101"/>
        </w:pBdr>
        <w:shd w:val="clear" w:color="auto" w:fill="AD0101"/>
        <w:tabs>
          <w:tab w:val="center" w:pos="4876"/>
          <w:tab w:val="left" w:pos="5175"/>
          <w:tab w:val="left" w:pos="5700"/>
          <w:tab w:val="left" w:pos="5865"/>
          <w:tab w:val="left" w:pos="6285"/>
        </w:tabs>
        <w:spacing w:after="0"/>
        <w:jc w:val="center"/>
        <w:rPr>
          <w:rFonts w:ascii="Arial Black" w:hAnsi="Arial Black" w:cstheme="minorHAnsi"/>
          <w:color w:val="FFFFFF" w:themeColor="background1"/>
          <w:sz w:val="36"/>
        </w:rPr>
      </w:pPr>
      <w:r w:rsidRPr="009D15F4">
        <w:rPr>
          <w:rFonts w:ascii="Arial" w:hAnsi="Arial" w:cs="Arial"/>
          <w:b/>
          <w:bCs/>
          <w:color w:val="FFFFFF" w:themeColor="background1"/>
          <w:sz w:val="24"/>
        </w:rPr>
        <w:t xml:space="preserve">Módou proti krutosti páchané na zvířatech: Návrhářka </w:t>
      </w:r>
      <w:proofErr w:type="spellStart"/>
      <w:r w:rsidRPr="009D15F4">
        <w:rPr>
          <w:rFonts w:ascii="Arial" w:hAnsi="Arial" w:cs="Arial"/>
          <w:b/>
          <w:bCs/>
          <w:color w:val="FFFFFF" w:themeColor="background1"/>
          <w:sz w:val="24"/>
        </w:rPr>
        <w:t>Debbie</w:t>
      </w:r>
      <w:proofErr w:type="spellEnd"/>
      <w:r w:rsidRPr="009D15F4">
        <w:rPr>
          <w:rFonts w:ascii="Arial" w:hAnsi="Arial" w:cs="Arial"/>
          <w:b/>
          <w:bCs/>
          <w:color w:val="FFFFFF" w:themeColor="background1"/>
          <w:sz w:val="24"/>
        </w:rPr>
        <w:t xml:space="preserve"> Brown představila nové kolekce ve spolupráci s Obránci zvířat</w:t>
      </w:r>
    </w:p>
    <w:p w:rsidR="009D15F4" w:rsidRPr="009D15F4" w:rsidRDefault="00ED6D63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Praha, 22</w:t>
      </w:r>
      <w:r w:rsidR="00DB6E55">
        <w:rPr>
          <w:rFonts w:ascii="Calibri" w:hAnsi="Calibri" w:cs="Calibri"/>
          <w:b/>
          <w:bCs/>
          <w:color w:val="000000"/>
          <w:sz w:val="22"/>
          <w:szCs w:val="22"/>
        </w:rPr>
        <w:t>. 4.</w:t>
      </w:r>
      <w:r w:rsidR="009D15F4" w:rsidRPr="009D15F4">
        <w:rPr>
          <w:rFonts w:ascii="Calibri" w:hAnsi="Calibri" w:cs="Calibri"/>
          <w:b/>
          <w:bCs/>
          <w:color w:val="000000"/>
          <w:sz w:val="22"/>
          <w:szCs w:val="22"/>
        </w:rPr>
        <w:t xml:space="preserve"> 2022 – Jarní módní přehlídka návrhářky </w:t>
      </w:r>
      <w:proofErr w:type="spellStart"/>
      <w:r w:rsidR="009D15F4" w:rsidRPr="009D15F4">
        <w:rPr>
          <w:rFonts w:ascii="Calibri" w:hAnsi="Calibri" w:cs="Calibri"/>
          <w:b/>
          <w:bCs/>
          <w:color w:val="000000"/>
          <w:sz w:val="22"/>
          <w:szCs w:val="22"/>
        </w:rPr>
        <w:t>Debbie</w:t>
      </w:r>
      <w:proofErr w:type="spellEnd"/>
      <w:r w:rsidR="009D15F4" w:rsidRPr="009D15F4">
        <w:rPr>
          <w:rFonts w:ascii="Calibri" w:hAnsi="Calibri" w:cs="Calibri"/>
          <w:b/>
          <w:bCs/>
          <w:color w:val="000000"/>
          <w:sz w:val="22"/>
          <w:szCs w:val="22"/>
        </w:rPr>
        <w:t xml:space="preserve"> Brown se inspirovala konzumním světem nákupů a nesla se v duchu 60. a 70. let. Hosté, kteří dorazili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ve středu</w:t>
      </w:r>
      <w:r w:rsidR="009D15F4" w:rsidRPr="009D15F4">
        <w:rPr>
          <w:rFonts w:ascii="Calibri" w:hAnsi="Calibri" w:cs="Calibri"/>
          <w:b/>
          <w:bCs/>
          <w:color w:val="000000"/>
          <w:sz w:val="22"/>
          <w:szCs w:val="22"/>
        </w:rPr>
        <w:t xml:space="preserve"> večer do pražského Obchodního domu Máj, si z přehlídky dvou nových kolekcí odnesli kromě jiného i poselství, že se módní trendy opakují. Přehlídky se na pozvání autorky nových kolekcí zúčastnili také zástupci spolku OBRAZ – Obránci zvířat. Upozorňovali na problematiku norování a chovu lišek v klecích.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 xml:space="preserve">Vítejte v SUPERDMARKETU. Ve světě úplně všedních možností! Tak na sebe poutala jarní módní přehlídka značky 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Debbie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 xml:space="preserve"> Brown, na které byly představy dvě úplně nové kolekce – MY LITTLE TRUE (body 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collection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 xml:space="preserve"> 2022) a DONEY (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Women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men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fashion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D15F4">
        <w:rPr>
          <w:rFonts w:ascii="Calibri" w:hAnsi="Calibri" w:cs="Calibri"/>
          <w:color w:val="000000"/>
          <w:sz w:val="22"/>
          <w:szCs w:val="22"/>
        </w:rPr>
        <w:t>collection</w:t>
      </w:r>
      <w:proofErr w:type="spellEnd"/>
      <w:r w:rsidRPr="009D15F4">
        <w:rPr>
          <w:rFonts w:ascii="Calibri" w:hAnsi="Calibri" w:cs="Calibri"/>
          <w:color w:val="000000"/>
          <w:sz w:val="22"/>
          <w:szCs w:val="22"/>
        </w:rPr>
        <w:t>). Na návštěvníky praž</w:t>
      </w:r>
      <w:bookmarkStart w:id="0" w:name="_GoBack"/>
      <w:bookmarkEnd w:id="0"/>
      <w:r w:rsidRPr="009D15F4">
        <w:rPr>
          <w:rFonts w:ascii="Calibri" w:hAnsi="Calibri" w:cs="Calibri"/>
          <w:color w:val="000000"/>
          <w:sz w:val="22"/>
          <w:szCs w:val="22"/>
        </w:rPr>
        <w:t>ského Obchodního domu Máj dýchala atmosféra 60. a 70. let doprovázená moderním a nadčasovým pojetím přehlídky samotné.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Nešlo však jen o módu. Návrhářka si na přehlídku pozvala i zástupce organizace OBRAZ – Obránci zvířat. Chtěla totiž upozornit na témata ochrany zvířat a dostat do povědomí hostů jejich důležitost.</w:t>
      </w:r>
    </w:p>
    <w:p w:rsidR="009D15F4" w:rsidRPr="00DB6E55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DB6E55">
        <w:rPr>
          <w:rFonts w:ascii="Calibri" w:hAnsi="Calibri" w:cs="Calibri"/>
          <w:sz w:val="22"/>
          <w:szCs w:val="22"/>
        </w:rPr>
        <w:t>„</w:t>
      </w:r>
      <w:proofErr w:type="spellStart"/>
      <w:r w:rsidRPr="00DB6E5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Debbie</w:t>
      </w:r>
      <w:proofErr w:type="spellEnd"/>
      <w:r w:rsidRPr="00DB6E55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je úžasná a opravdu jí záleží na zvířatech. Dala nám možnost se účastnit její přehlídky a my jsme rádi přijali. Už teď nás mohou lidé podpořit i nákupem jednoho z nových body z kolekce MY LITTLE TRUE</w:t>
      </w:r>
      <w:r w:rsidRPr="00DB6E55">
        <w:rPr>
          <w:rFonts w:ascii="Calibri" w:hAnsi="Calibri" w:cs="Calibri"/>
          <w:sz w:val="22"/>
          <w:szCs w:val="22"/>
          <w:shd w:val="clear" w:color="auto" w:fill="FFFFFF"/>
        </w:rPr>
        <w:t xml:space="preserve">,” komentuje spolupráci koordinátorka akce za OBRAZ Hana </w:t>
      </w:r>
      <w:proofErr w:type="spellStart"/>
      <w:r w:rsidRPr="00DB6E55">
        <w:rPr>
          <w:rFonts w:ascii="Calibri" w:hAnsi="Calibri" w:cs="Calibri"/>
          <w:sz w:val="22"/>
          <w:szCs w:val="22"/>
          <w:shd w:val="clear" w:color="auto" w:fill="FFFFFF"/>
        </w:rPr>
        <w:t>Platková</w:t>
      </w:r>
      <w:proofErr w:type="spellEnd"/>
      <w:r w:rsidRPr="00DB6E5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Spolek OBRAZ v minulosti vedl kampaň za zákaz kožešinových farem v České republice, což se skutečně podařilo a od února 2019</w:t>
      </w:r>
      <w:r w:rsidRPr="009D15F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D15F4">
        <w:rPr>
          <w:rFonts w:ascii="Calibri" w:hAnsi="Calibri" w:cs="Calibri"/>
          <w:color w:val="000000"/>
          <w:sz w:val="22"/>
          <w:szCs w:val="22"/>
        </w:rPr>
        <w:t>už na našem území žádné nenajdeme. Kožešinové farmy však nejsou jediná příkoří, která se v České republice lišek týkají.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„</w:t>
      </w:r>
      <w:r w:rsidRPr="009D15F4">
        <w:rPr>
          <w:rFonts w:ascii="Calibri" w:hAnsi="Calibri" w:cs="Calibri"/>
          <w:i/>
          <w:iCs/>
          <w:color w:val="000000"/>
          <w:sz w:val="22"/>
          <w:szCs w:val="22"/>
        </w:rPr>
        <w:t>Stále je povoleno držet lišky v klecích za účelem výcviku loveckých psů. Pro lišku jako divokou, aktivní šelmu, která ve volné přírodě obchází svoje i několik kilometrů velké teritorium, je život v kleci neskutečným utrpením</w:t>
      </w:r>
      <w:r w:rsidRPr="009D15F4">
        <w:rPr>
          <w:rFonts w:ascii="Calibri" w:hAnsi="Calibri" w:cs="Calibri"/>
          <w:color w:val="000000"/>
          <w:sz w:val="22"/>
          <w:szCs w:val="22"/>
        </w:rPr>
        <w:t>,“ říká mluvčí spolku OBRAZ – Obránci zvířat Pavel Buršík.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A jedním dechem dodává: „</w:t>
      </w:r>
      <w:r w:rsidRPr="009D15F4">
        <w:rPr>
          <w:rFonts w:ascii="Calibri" w:hAnsi="Calibri" w:cs="Calibri"/>
          <w:i/>
          <w:iCs/>
          <w:color w:val="000000"/>
          <w:sz w:val="22"/>
          <w:szCs w:val="22"/>
        </w:rPr>
        <w:t>Další velmi krutá praktika, kterou u nás lišky musí zažívat, je jejich lov norováním. Často k němu dochází v době vyvádění mláďat a liška se tak rve na život a na smrt s loveckým psem, který se jí snaží násilně vypudit z nory. Liška tak neváhá za mláďata položit svůj život. Často bývá velmi vážně zraněn i její psí protivník.</w:t>
      </w:r>
      <w:r w:rsidRPr="009D15F4">
        <w:rPr>
          <w:rFonts w:ascii="Calibri" w:hAnsi="Calibri" w:cs="Calibri"/>
          <w:color w:val="000000"/>
          <w:sz w:val="22"/>
          <w:szCs w:val="22"/>
        </w:rPr>
        <w:t>“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Obránci zvířat se tak snaží prosadit změny v mysliveckém zákoně, které by zakázaly norování v době péče o mláďata a stanovily by pravidla pro chov lišek tak, aby nadále nemusely trpět v klecích, ale měly svoje obory podobně jako v Německu nebo Švýcarsku.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t>Na tyto problémy Obránci zvířat upozorňovali i na přehlídce. V prostorech konání se proháněla maskovaná liščí smečka, se kterou se mohl kdokoliv vyfotit. Fotku bylo možné si také udělat v liščí kleci. U stánku Obránců zvířat si mohli návštěvníci se zástupci spolku promluvit a dozvědět se víc o liščím utrpení z připravených letáčků. Také byla možnost zkusit rozeznat umělou kožešinu od té pravé, aby bylo možné se jí vyhnout při nákupech módy.</w:t>
      </w:r>
    </w:p>
    <w:p w:rsidR="009D15F4" w:rsidRPr="009D15F4" w:rsidRDefault="009D15F4" w:rsidP="00ED6D63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r w:rsidRPr="009D15F4">
        <w:rPr>
          <w:rFonts w:ascii="Calibri" w:hAnsi="Calibri" w:cs="Calibri"/>
          <w:color w:val="000000"/>
          <w:sz w:val="22"/>
          <w:szCs w:val="22"/>
        </w:rPr>
        <w:lastRenderedPageBreak/>
        <w:t>Přehlídky se zúčastnila i celá řada známých osobností. Jako model posloužil i zpěvák a česká Superstar Sámer Issa, nebo dcera české modelky, herečky a moderátorky Ivy Kubelkové, která byla také mezi hosty. </w:t>
      </w:r>
    </w:p>
    <w:p w:rsidR="000A6261" w:rsidRDefault="000A6261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70F17" w:rsidRPr="00C9129E" w:rsidRDefault="00F70F17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12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Kontakt:</w:t>
      </w:r>
    </w:p>
    <w:p w:rsidR="00F70F17" w:rsidRPr="00C9129E" w:rsidRDefault="00F70F17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129E">
        <w:rPr>
          <w:rFonts w:asciiTheme="minorHAnsi" w:hAnsiTheme="minorHAnsi" w:cstheme="minorHAnsi"/>
          <w:color w:val="000000"/>
          <w:sz w:val="22"/>
          <w:szCs w:val="22"/>
        </w:rPr>
        <w:t xml:space="preserve">Ivo </w:t>
      </w:r>
      <w:proofErr w:type="spellStart"/>
      <w:r w:rsidRPr="00C9129E">
        <w:rPr>
          <w:rFonts w:asciiTheme="minorHAnsi" w:hAnsiTheme="minorHAnsi" w:cstheme="minorHAnsi"/>
          <w:color w:val="000000"/>
          <w:sz w:val="22"/>
          <w:szCs w:val="22"/>
        </w:rPr>
        <w:t>Krajc</w:t>
      </w:r>
      <w:proofErr w:type="spellEnd"/>
      <w:r w:rsidRPr="00C9129E">
        <w:rPr>
          <w:rFonts w:asciiTheme="minorHAnsi" w:hAnsiTheme="minorHAnsi" w:cstheme="minorHAnsi"/>
          <w:color w:val="000000"/>
          <w:sz w:val="22"/>
          <w:szCs w:val="22"/>
        </w:rPr>
        <w:t>, PR koordinátor, telefon 792 291 651, e-mail: ivo.krajc@obrancizvirat.cz</w:t>
      </w:r>
    </w:p>
    <w:p w:rsidR="00F70F17" w:rsidRPr="00C9129E" w:rsidRDefault="00F70F17" w:rsidP="00F70F17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12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OBRAZ – Obránci zvířat</w:t>
      </w:r>
      <w:r w:rsidRPr="00C9129E">
        <w:rPr>
          <w:rFonts w:asciiTheme="minorHAnsi" w:hAnsiTheme="minorHAnsi" w:cstheme="minorHAnsi"/>
          <w:color w:val="000000"/>
          <w:sz w:val="22"/>
          <w:szCs w:val="22"/>
        </w:rPr>
        <w:t xml:space="preserve"> je nezisková organizace usilující o lepší společenskou ochranu zvířat. Vedeme kampaně zaměřené na prosazování systémových reforem. Naší první významnou iniciativou byla úspěšná kampaň za zákaz kožešinových farem. V roce 2020 jsme zdárně dokončili také kampaň za legislativní zákaz klecových chovů slepic.</w:t>
      </w:r>
    </w:p>
    <w:p w:rsidR="009D15F4" w:rsidRDefault="009D15F4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Style w:val="Strong"/>
          <w:rFonts w:ascii="Calibri" w:hAnsi="Calibri" w:cs="Calibri"/>
          <w:color w:val="252525"/>
          <w:szCs w:val="30"/>
        </w:rPr>
      </w:pPr>
    </w:p>
    <w:p w:rsidR="009D15F4" w:rsidRDefault="009D15F4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Style w:val="Strong"/>
          <w:rFonts w:ascii="Calibri" w:hAnsi="Calibri" w:cs="Calibri"/>
          <w:color w:val="252525"/>
          <w:szCs w:val="30"/>
        </w:rPr>
      </w:pPr>
      <w:r w:rsidRPr="009D15F4">
        <w:rPr>
          <w:rStyle w:val="Strong"/>
          <w:rFonts w:ascii="Calibri" w:hAnsi="Calibri" w:cs="Calibri"/>
          <w:color w:val="252525"/>
          <w:szCs w:val="30"/>
        </w:rPr>
        <w:t>Fotogalerie k volné publikaci:</w:t>
      </w:r>
    </w:p>
    <w:p w:rsidR="00ED6D63" w:rsidRDefault="00ED6D63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Style w:val="Strong"/>
          <w:rFonts w:ascii="Calibri" w:hAnsi="Calibri" w:cs="Calibri"/>
          <w:color w:val="252525"/>
          <w:szCs w:val="30"/>
        </w:rPr>
      </w:pPr>
    </w:p>
    <w:p w:rsidR="00ED6D63" w:rsidRDefault="00ED6D63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Fotogalerie z akce: </w:t>
      </w:r>
      <w:hyperlink r:id="rId6" w:history="1">
        <w:r w:rsidRPr="00ED6D63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https://drive.google.com/drive/folders/1cTFCrbGVguG7ahfILbc9AurJBQoo1KgA?usp=sharing</w:t>
        </w:r>
      </w:hyperlink>
    </w:p>
    <w:p w:rsidR="00ED6D63" w:rsidRDefault="00ED6D63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D15F4" w:rsidRPr="009D15F4" w:rsidRDefault="009D15F4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color w:val="808080"/>
          <w:sz w:val="22"/>
          <w:szCs w:val="22"/>
        </w:rPr>
      </w:pPr>
      <w:r w:rsidRPr="009D15F4">
        <w:rPr>
          <w:rFonts w:asciiTheme="minorHAnsi" w:hAnsiTheme="minorHAnsi" w:cstheme="minorHAnsi"/>
          <w:b/>
          <w:sz w:val="22"/>
          <w:szCs w:val="22"/>
        </w:rPr>
        <w:t>Lišky v klecích</w:t>
      </w:r>
      <w:r w:rsidRPr="009D15F4">
        <w:rPr>
          <w:rFonts w:asciiTheme="minorHAnsi" w:hAnsiTheme="minorHAnsi" w:cstheme="minorHAnsi"/>
          <w:color w:val="808080"/>
          <w:sz w:val="22"/>
          <w:szCs w:val="22"/>
        </w:rPr>
        <w:t>: </w:t>
      </w:r>
      <w:hyperlink r:id="rId7" w:history="1">
        <w:r w:rsidRPr="009D15F4">
          <w:rPr>
            <w:rStyle w:val="Hyperlink"/>
            <w:rFonts w:asciiTheme="minorHAnsi" w:hAnsiTheme="minorHAnsi" w:cstheme="minorHAnsi"/>
            <w:color w:val="F81F34"/>
            <w:sz w:val="22"/>
            <w:szCs w:val="22"/>
          </w:rPr>
          <w:t>https://drive.google.com/drive/folders/1YXDBlte8T-CuxZS3aI83iAtWsksgxzcc?usp=sharing</w:t>
        </w:r>
      </w:hyperlink>
    </w:p>
    <w:p w:rsidR="009D15F4" w:rsidRPr="009D15F4" w:rsidRDefault="009D15F4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color w:val="808080"/>
          <w:sz w:val="22"/>
          <w:szCs w:val="22"/>
        </w:rPr>
      </w:pPr>
    </w:p>
    <w:p w:rsidR="009D15F4" w:rsidRPr="009D15F4" w:rsidRDefault="009D15F4" w:rsidP="009D15F4">
      <w:pPr>
        <w:pStyle w:val="NormalWeb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color w:val="808080"/>
          <w:sz w:val="22"/>
          <w:szCs w:val="22"/>
        </w:rPr>
      </w:pPr>
      <w:r w:rsidRPr="009D15F4">
        <w:rPr>
          <w:rFonts w:asciiTheme="minorHAnsi" w:hAnsiTheme="minorHAnsi" w:cstheme="minorHAnsi"/>
          <w:b/>
          <w:sz w:val="22"/>
          <w:szCs w:val="22"/>
        </w:rPr>
        <w:t>Norování:</w:t>
      </w:r>
      <w:r w:rsidRPr="009D15F4">
        <w:rPr>
          <w:rFonts w:asciiTheme="minorHAnsi" w:hAnsiTheme="minorHAnsi" w:cstheme="minorHAnsi"/>
          <w:sz w:val="22"/>
          <w:szCs w:val="22"/>
        </w:rPr>
        <w:t> </w:t>
      </w:r>
      <w:hyperlink r:id="rId8" w:history="1">
        <w:r w:rsidRPr="009D15F4">
          <w:rPr>
            <w:rStyle w:val="Hyperlink"/>
            <w:rFonts w:asciiTheme="minorHAnsi" w:hAnsiTheme="minorHAnsi" w:cstheme="minorHAnsi"/>
            <w:color w:val="F81F34"/>
            <w:sz w:val="22"/>
            <w:szCs w:val="22"/>
          </w:rPr>
          <w:t>https://drive.google.com/drive/folders/1cy-hITCHNAwIkkn3XrMEGddarmC-Eqts?usp=sharing</w:t>
        </w:r>
      </w:hyperlink>
    </w:p>
    <w:p w:rsidR="00015241" w:rsidRPr="00C9129E" w:rsidRDefault="00015241" w:rsidP="00C9129E">
      <w:pPr>
        <w:tabs>
          <w:tab w:val="left" w:pos="6360"/>
        </w:tabs>
        <w:rPr>
          <w:rFonts w:cstheme="minorHAnsi"/>
        </w:rPr>
      </w:pPr>
    </w:p>
    <w:sectPr w:rsidR="00015241" w:rsidRPr="00C9129E" w:rsidSect="000A6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77" w:bottom="0" w:left="1077" w:header="39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53" w:rsidRDefault="00853753">
      <w:pPr>
        <w:spacing w:after="0" w:line="240" w:lineRule="auto"/>
      </w:pPr>
      <w:r>
        <w:separator/>
      </w:r>
    </w:p>
  </w:endnote>
  <w:endnote w:type="continuationSeparator" w:id="0">
    <w:p w:rsidR="00853753" w:rsidRDefault="0085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8537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99219F">
      <w:rPr>
        <w:noProof/>
        <w:color w:val="000000"/>
      </w:rPr>
      <w:drawing>
        <wp:inline distT="0" distB="0" distL="0" distR="0" wp14:anchorId="328BA673" wp14:editId="327D4E7D">
          <wp:extent cx="1119666" cy="1439977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9D4482" wp14:editId="1159F6C9">
          <wp:extent cx="1119666" cy="1439977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53" w:rsidRDefault="00853753">
      <w:pPr>
        <w:spacing w:after="0" w:line="240" w:lineRule="auto"/>
      </w:pPr>
      <w:r>
        <w:separator/>
      </w:r>
    </w:p>
  </w:footnote>
  <w:footnote w:type="continuationSeparator" w:id="0">
    <w:p w:rsidR="00853753" w:rsidRDefault="0085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8537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9F" w:rsidRDefault="005C6BC8" w:rsidP="0099219F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+420 776 053 932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</w:rPr>
      <w:drawing>
        <wp:anchor distT="0" distB="0" distL="0" distR="0" simplePos="0" relativeHeight="251660288" behindDoc="0" locked="0" layoutInCell="1" allowOverlap="1" wp14:anchorId="4A45DF5C" wp14:editId="7596BADD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974" w:rsidRDefault="008537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74" w:rsidRDefault="005C6BC8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+420 776 185 966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</w:rPr>
      <w:drawing>
        <wp:anchor distT="0" distB="0" distL="0" distR="0" simplePos="0" relativeHeight="251659264" behindDoc="0" locked="0" layoutInCell="1" allowOverlap="1" wp14:anchorId="0C38DA8B" wp14:editId="7C24C4C2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974" w:rsidRDefault="0085375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8"/>
    <w:rsid w:val="00015241"/>
    <w:rsid w:val="0005228D"/>
    <w:rsid w:val="000641A3"/>
    <w:rsid w:val="000A6261"/>
    <w:rsid w:val="000D0307"/>
    <w:rsid w:val="001D57F4"/>
    <w:rsid w:val="001E2DC8"/>
    <w:rsid w:val="001F0EFF"/>
    <w:rsid w:val="00240A14"/>
    <w:rsid w:val="00261AC3"/>
    <w:rsid w:val="0028504F"/>
    <w:rsid w:val="002A2409"/>
    <w:rsid w:val="002E7AFD"/>
    <w:rsid w:val="003254F5"/>
    <w:rsid w:val="00363186"/>
    <w:rsid w:val="003959F2"/>
    <w:rsid w:val="003C2232"/>
    <w:rsid w:val="003C5AD2"/>
    <w:rsid w:val="004053C6"/>
    <w:rsid w:val="00413EBC"/>
    <w:rsid w:val="00455F4A"/>
    <w:rsid w:val="00486ED7"/>
    <w:rsid w:val="004F7E3E"/>
    <w:rsid w:val="0052679D"/>
    <w:rsid w:val="005720F4"/>
    <w:rsid w:val="005C6BC8"/>
    <w:rsid w:val="006245AB"/>
    <w:rsid w:val="00702566"/>
    <w:rsid w:val="00736110"/>
    <w:rsid w:val="008437C9"/>
    <w:rsid w:val="00853753"/>
    <w:rsid w:val="008705CC"/>
    <w:rsid w:val="0098205C"/>
    <w:rsid w:val="009A2103"/>
    <w:rsid w:val="009D15F4"/>
    <w:rsid w:val="00A32410"/>
    <w:rsid w:val="00AD0D71"/>
    <w:rsid w:val="00B42107"/>
    <w:rsid w:val="00B64E3C"/>
    <w:rsid w:val="00BE0E3B"/>
    <w:rsid w:val="00C9129E"/>
    <w:rsid w:val="00D1699B"/>
    <w:rsid w:val="00DB6E55"/>
    <w:rsid w:val="00DD0051"/>
    <w:rsid w:val="00E2424D"/>
    <w:rsid w:val="00ED6D63"/>
    <w:rsid w:val="00EF0A14"/>
    <w:rsid w:val="00F37A92"/>
    <w:rsid w:val="00F70F17"/>
    <w:rsid w:val="00FE3716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5DED"/>
  <w15:chartTrackingRefBased/>
  <w15:docId w15:val="{F5512779-1385-4C23-B249-4D09294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6BC8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ormalWeb">
    <w:name w:val="Normal (Web)"/>
    <w:basedOn w:val="Normal"/>
    <w:uiPriority w:val="99"/>
    <w:unhideWhenUsed/>
    <w:rsid w:val="005C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C6BC8"/>
    <w:rPr>
      <w:color w:val="0563C1" w:themeColor="hyperlink"/>
      <w:u w:val="single"/>
    </w:rPr>
  </w:style>
  <w:style w:type="character" w:customStyle="1" w:styleId="im">
    <w:name w:val="im"/>
    <w:basedOn w:val="DefaultParagraphFont"/>
    <w:rsid w:val="005C6BC8"/>
  </w:style>
  <w:style w:type="character" w:styleId="FollowedHyperlink">
    <w:name w:val="FollowedHyperlink"/>
    <w:basedOn w:val="DefaultParagraphFont"/>
    <w:uiPriority w:val="99"/>
    <w:semiHidden/>
    <w:unhideWhenUsed/>
    <w:rsid w:val="00FE59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y-hITCHNAwIkkn3XrMEGddarmC-Eqts?usp=shar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YXDBlte8T-CuxZS3aI83iAtWsksgxzcc?usp=shari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cTFCrbGVguG7ahfILbc9AurJBQoo1KgA?usp=shar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4</cp:revision>
  <dcterms:created xsi:type="dcterms:W3CDTF">2022-04-21T13:36:00Z</dcterms:created>
  <dcterms:modified xsi:type="dcterms:W3CDTF">2022-04-22T11:08:00Z</dcterms:modified>
</cp:coreProperties>
</file>