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C8" w:rsidRPr="005C6BC8" w:rsidRDefault="00240A14" w:rsidP="005C6BC8">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Theme="minorHAnsi" w:hAnsiTheme="minorHAnsi" w:cstheme="minorHAnsi"/>
          <w:b/>
          <w:smallCaps/>
          <w:color w:val="FFFFFF"/>
          <w:sz w:val="32"/>
        </w:rPr>
      </w:pPr>
      <w:r>
        <w:rPr>
          <w:rFonts w:asciiTheme="minorHAnsi" w:hAnsiTheme="minorHAnsi" w:cstheme="minorHAnsi"/>
          <w:b/>
          <w:smallCaps/>
          <w:color w:val="FFFFFF"/>
          <w:sz w:val="32"/>
        </w:rPr>
        <w:t>Komu zákazem klecových chovů prospějeme, ptá se poslanec ve videu. Nové záběry  z klecí odhalují slepičí utrpení</w:t>
      </w:r>
    </w:p>
    <w:p w:rsidR="00240A14" w:rsidRDefault="00240A14" w:rsidP="00240A14">
      <w:pPr>
        <w:pStyle w:val="NormalWeb"/>
        <w:spacing w:before="240" w:beforeAutospacing="0" w:after="240" w:afterAutospacing="0"/>
        <w:jc w:val="both"/>
      </w:pPr>
      <w:r>
        <w:rPr>
          <w:rFonts w:ascii="Calibri" w:hAnsi="Calibri" w:cs="Calibri"/>
          <w:b/>
          <w:bCs/>
          <w:color w:val="000000"/>
          <w:sz w:val="22"/>
          <w:szCs w:val="22"/>
        </w:rPr>
        <w:t xml:space="preserve">Praha, 14. 9. 2020 – Opelichané slepice namačkané v malé drátěné kleci jedna na druhé, mrtvé slepičí tělo ležící na drátech oklovávané živou slepicí. I takový pohled se naskytl sledujícím nového videa s jen </w:t>
      </w:r>
      <w:proofErr w:type="gramStart"/>
      <w:r>
        <w:rPr>
          <w:rFonts w:ascii="Calibri" w:hAnsi="Calibri" w:cs="Calibri"/>
          <w:b/>
          <w:bCs/>
          <w:color w:val="000000"/>
          <w:sz w:val="22"/>
          <w:szCs w:val="22"/>
        </w:rPr>
        <w:t>několik</w:t>
      </w:r>
      <w:proofErr w:type="gramEnd"/>
      <w:r>
        <w:rPr>
          <w:rFonts w:ascii="Calibri" w:hAnsi="Calibri" w:cs="Calibri"/>
          <w:b/>
          <w:bCs/>
          <w:color w:val="000000"/>
          <w:sz w:val="22"/>
          <w:szCs w:val="22"/>
        </w:rPr>
        <w:t xml:space="preserve"> dnů starými záběry z českých klecových chovů. Spolek OBRAZ – Obránci zvířat dnes toto video vypustil na své sociální sítě, připomíná tak poslancům, kteří o zákazu klecových chovů budou rozhodovat už tuto středu, jaké životní podmínky mají zhruba čtyři miliony českých slepic.</w:t>
      </w:r>
    </w:p>
    <w:p w:rsidR="00240A14" w:rsidRDefault="00240A14" w:rsidP="00240A14">
      <w:pPr>
        <w:pStyle w:val="NormalWeb"/>
        <w:spacing w:before="240" w:beforeAutospacing="0" w:after="240" w:afterAutospacing="0"/>
        <w:jc w:val="both"/>
      </w:pPr>
      <w:r>
        <w:rPr>
          <w:rFonts w:ascii="Calibri" w:hAnsi="Calibri" w:cs="Calibri"/>
          <w:color w:val="000000"/>
          <w:sz w:val="22"/>
          <w:szCs w:val="22"/>
        </w:rPr>
        <w:t>Zveřejněné video obsahuje kromě nových záběrů z farem v Písku a Uničově také prostřihy na debatu poslanců z diskuze o zákazu klecových chovů v Poslanecké sněmovně z června letošního roku. „</w:t>
      </w:r>
      <w:r>
        <w:rPr>
          <w:rFonts w:ascii="Calibri" w:hAnsi="Calibri" w:cs="Calibri"/>
          <w:i/>
          <w:iCs/>
          <w:color w:val="000000"/>
          <w:sz w:val="22"/>
          <w:szCs w:val="22"/>
        </w:rPr>
        <w:t>Já nevím, o jakém týrání mluvíte? Je vidět, že jste ještě nepěstovala žádnou slepici</w:t>
      </w:r>
      <w:r>
        <w:rPr>
          <w:rFonts w:ascii="Calibri" w:hAnsi="Calibri" w:cs="Calibri"/>
          <w:color w:val="000000"/>
          <w:sz w:val="22"/>
          <w:szCs w:val="22"/>
        </w:rPr>
        <w:t>,“ reaguje na svou poslaneckou kolegyni Jiří Bláha (ANO). „</w:t>
      </w:r>
      <w:r>
        <w:rPr>
          <w:rFonts w:ascii="Calibri" w:hAnsi="Calibri" w:cs="Calibri"/>
          <w:i/>
          <w:iCs/>
          <w:color w:val="000000"/>
          <w:sz w:val="22"/>
          <w:szCs w:val="22"/>
        </w:rPr>
        <w:t>Komu to prospěje, že dnes tady na půdě Sněmovny zakážeme chov nosnic v obohacených klecích</w:t>
      </w:r>
      <w:r>
        <w:rPr>
          <w:rFonts w:ascii="Calibri" w:hAnsi="Calibri" w:cs="Calibri"/>
          <w:color w:val="000000"/>
          <w:sz w:val="22"/>
          <w:szCs w:val="22"/>
        </w:rPr>
        <w:t>?,“ přidává se jeho stranický kolega Milan Pour.</w:t>
      </w:r>
    </w:p>
    <w:p w:rsidR="00240A14" w:rsidRDefault="00240A14" w:rsidP="00240A14">
      <w:pPr>
        <w:pStyle w:val="NormalWeb"/>
        <w:spacing w:before="240" w:beforeAutospacing="0" w:after="240" w:afterAutospacing="0"/>
        <w:jc w:val="both"/>
      </w:pPr>
      <w:r>
        <w:rPr>
          <w:rFonts w:ascii="Calibri" w:hAnsi="Calibri" w:cs="Calibri"/>
          <w:color w:val="000000"/>
          <w:sz w:val="22"/>
          <w:szCs w:val="22"/>
        </w:rPr>
        <w:t>Obránci zvířat chtějí zveřejněním videa ukázat politikům i širší veřejnosti, že ani pár dnů před finálním hlasováním v Poslanecké sněmovně se situace v českých klecových chovech nijak nezlepšila. Vyzývají proto, aby lidé psali poslancům e-maily a dali jasně najevo, že si týrání slepic v klecích nepřejí.</w:t>
      </w:r>
    </w:p>
    <w:p w:rsidR="00240A14" w:rsidRDefault="00240A14" w:rsidP="00240A14">
      <w:pPr>
        <w:pStyle w:val="NormalWeb"/>
        <w:spacing w:before="240" w:beforeAutospacing="0" w:after="240" w:afterAutospacing="0"/>
        <w:jc w:val="both"/>
      </w:pPr>
      <w:r>
        <w:rPr>
          <w:rFonts w:ascii="Calibri" w:hAnsi="Calibri" w:cs="Calibri"/>
          <w:color w:val="000000"/>
          <w:sz w:val="22"/>
          <w:szCs w:val="22"/>
        </w:rPr>
        <w:t>„</w:t>
      </w:r>
      <w:r>
        <w:rPr>
          <w:rFonts w:ascii="Calibri" w:hAnsi="Calibri" w:cs="Calibri"/>
          <w:i/>
          <w:iCs/>
          <w:color w:val="000000"/>
          <w:sz w:val="22"/>
          <w:szCs w:val="22"/>
        </w:rPr>
        <w:t>Na problematiku klecových chovů upozorňujeme soustavně od června 2018. Jak je vidět na nových záběrech z letošního září, životy slepic v klecích se od té doby nijak nezlepšily. Pořád je jich dvacet narváno do malé klece, kde se nemohou věnovat svým přirozeným potřebám jako je hrabání, popelení nebo protažení si křídel. Dokonce si nemohou ani popoběhnout, natož si popoletět</w:t>
      </w:r>
      <w:r>
        <w:rPr>
          <w:rFonts w:ascii="Calibri" w:hAnsi="Calibri" w:cs="Calibri"/>
          <w:color w:val="000000"/>
          <w:sz w:val="22"/>
          <w:szCs w:val="22"/>
        </w:rPr>
        <w:t>,“ komentuje nové video předseda spolku OBRAZ – Obránci zvířat Marek Voršilka.</w:t>
      </w:r>
    </w:p>
    <w:p w:rsidR="00240A14" w:rsidRDefault="00240A14" w:rsidP="00240A14">
      <w:pPr>
        <w:pStyle w:val="NormalWeb"/>
        <w:spacing w:before="240" w:beforeAutospacing="0" w:after="240" w:afterAutospacing="0"/>
        <w:jc w:val="both"/>
      </w:pPr>
      <w:r>
        <w:rPr>
          <w:rFonts w:ascii="Calibri" w:hAnsi="Calibri" w:cs="Calibri"/>
          <w:color w:val="000000"/>
          <w:sz w:val="22"/>
          <w:szCs w:val="22"/>
        </w:rPr>
        <w:t>„</w:t>
      </w:r>
      <w:r>
        <w:rPr>
          <w:rFonts w:ascii="Calibri" w:hAnsi="Calibri" w:cs="Calibri"/>
          <w:i/>
          <w:iCs/>
          <w:color w:val="000000"/>
          <w:sz w:val="22"/>
          <w:szCs w:val="22"/>
        </w:rPr>
        <w:t>Nedokážu si vysvětlit, jak mohou někteří poslanci pořád tuto praktiku obhajovat a považovat za normální takové bezostyšné týrání zvířat. Veřejnost to naštěstí vidí jinak a téměř 80 % Čechů podporuje zákaz klecových chovů. Od klecových vajec se též distancuje čím dál více firem</w:t>
      </w:r>
      <w:r>
        <w:rPr>
          <w:rFonts w:ascii="Calibri" w:hAnsi="Calibri" w:cs="Calibri"/>
          <w:color w:val="000000"/>
          <w:sz w:val="22"/>
          <w:szCs w:val="22"/>
        </w:rPr>
        <w:t>,“ dodává Voršilka.</w:t>
      </w:r>
    </w:p>
    <w:p w:rsidR="00240A14" w:rsidRDefault="00240A14" w:rsidP="00240A14">
      <w:pPr>
        <w:pStyle w:val="NormalWeb"/>
        <w:spacing w:before="240" w:beforeAutospacing="0" w:after="240" w:afterAutospacing="0"/>
        <w:jc w:val="both"/>
      </w:pPr>
      <w:r>
        <w:rPr>
          <w:rFonts w:ascii="Calibri" w:hAnsi="Calibri" w:cs="Calibri"/>
          <w:color w:val="000000"/>
          <w:sz w:val="22"/>
          <w:szCs w:val="22"/>
        </w:rPr>
        <w:t xml:space="preserve">Už v roce 2018 se všechny velké řetězce supermarketů zavázaly, že skončí s prodejem klecových vajec nejpozději do roku 2025. Kromě supermarketů se k </w:t>
      </w:r>
      <w:proofErr w:type="spellStart"/>
      <w:r>
        <w:rPr>
          <w:rFonts w:ascii="Calibri" w:hAnsi="Calibri" w:cs="Calibri"/>
          <w:color w:val="000000"/>
          <w:sz w:val="22"/>
          <w:szCs w:val="22"/>
        </w:rPr>
        <w:t>bezklecové</w:t>
      </w:r>
      <w:proofErr w:type="spellEnd"/>
      <w:r>
        <w:rPr>
          <w:rFonts w:ascii="Calibri" w:hAnsi="Calibri" w:cs="Calibri"/>
          <w:color w:val="000000"/>
          <w:sz w:val="22"/>
          <w:szCs w:val="22"/>
        </w:rPr>
        <w:t xml:space="preserve"> iniciativě přidaly i potravinářské firmy, restaurační řetězce, hotely i veřejné instituce.</w:t>
      </w:r>
    </w:p>
    <w:p w:rsidR="00240A14" w:rsidRDefault="00240A14" w:rsidP="00240A14">
      <w:pPr>
        <w:pStyle w:val="NormalWeb"/>
        <w:spacing w:before="240" w:beforeAutospacing="0" w:after="240" w:afterAutospacing="0"/>
        <w:jc w:val="both"/>
      </w:pPr>
      <w:r>
        <w:rPr>
          <w:rFonts w:ascii="Calibri" w:hAnsi="Calibri" w:cs="Calibri"/>
          <w:color w:val="000000"/>
          <w:sz w:val="22"/>
          <w:szCs w:val="22"/>
        </w:rPr>
        <w:t xml:space="preserve">V posledních dnech svůj závazek k </w:t>
      </w:r>
      <w:proofErr w:type="spellStart"/>
      <w:r>
        <w:rPr>
          <w:rFonts w:ascii="Calibri" w:hAnsi="Calibri" w:cs="Calibri"/>
          <w:color w:val="000000"/>
          <w:sz w:val="22"/>
          <w:szCs w:val="22"/>
        </w:rPr>
        <w:t>bezklecovým</w:t>
      </w:r>
      <w:proofErr w:type="spellEnd"/>
      <w:r>
        <w:rPr>
          <w:rFonts w:ascii="Calibri" w:hAnsi="Calibri" w:cs="Calibri"/>
          <w:color w:val="000000"/>
          <w:sz w:val="22"/>
          <w:szCs w:val="22"/>
        </w:rPr>
        <w:t xml:space="preserve"> vejcím zveřejnily třeba cukrárenská společnost </w:t>
      </w:r>
      <w:proofErr w:type="spellStart"/>
      <w:r>
        <w:rPr>
          <w:rFonts w:ascii="Calibri" w:hAnsi="Calibri" w:cs="Calibri"/>
          <w:color w:val="000000"/>
          <w:sz w:val="22"/>
          <w:szCs w:val="22"/>
        </w:rPr>
        <w:t>Marlenka</w:t>
      </w:r>
      <w:proofErr w:type="spellEnd"/>
      <w:r>
        <w:rPr>
          <w:rFonts w:ascii="Calibri" w:hAnsi="Calibri" w:cs="Calibri"/>
          <w:color w:val="000000"/>
          <w:sz w:val="22"/>
          <w:szCs w:val="22"/>
        </w:rPr>
        <w:t xml:space="preserve"> nebo výrobce Medovníku, společnost </w:t>
      </w:r>
      <w:proofErr w:type="spellStart"/>
      <w:r>
        <w:rPr>
          <w:rFonts w:ascii="Calibri" w:hAnsi="Calibri" w:cs="Calibri"/>
          <w:color w:val="000000"/>
          <w:sz w:val="22"/>
          <w:szCs w:val="22"/>
        </w:rPr>
        <w:t>Vizard</w:t>
      </w:r>
      <w:proofErr w:type="spellEnd"/>
      <w:r>
        <w:rPr>
          <w:rFonts w:ascii="Calibri" w:hAnsi="Calibri" w:cs="Calibri"/>
          <w:color w:val="000000"/>
          <w:sz w:val="22"/>
          <w:szCs w:val="22"/>
        </w:rPr>
        <w:t>. Další velký pokrok udělal PENNY Market, který podle fir</w:t>
      </w:r>
      <w:r w:rsidR="0002128E">
        <w:rPr>
          <w:rFonts w:ascii="Calibri" w:hAnsi="Calibri" w:cs="Calibri"/>
          <w:color w:val="000000"/>
          <w:sz w:val="22"/>
          <w:szCs w:val="22"/>
        </w:rPr>
        <w:t>emní Zprávy o udržitelnosti 2019</w:t>
      </w:r>
      <w:r>
        <w:rPr>
          <w:rFonts w:ascii="Calibri" w:hAnsi="Calibri" w:cs="Calibri"/>
          <w:color w:val="000000"/>
          <w:sz w:val="22"/>
          <w:szCs w:val="22"/>
        </w:rPr>
        <w:t xml:space="preserve"> skončí s prodejem klecových vajec nejpozději do konce roku 2023 místo původního roku 2025 a navíc už nyní nenabízí žádná klecová vejce ve standardní nabídce.</w:t>
      </w:r>
    </w:p>
    <w:p w:rsidR="0002128E" w:rsidRPr="00EB1484" w:rsidRDefault="0002128E" w:rsidP="0002128E">
      <w:pPr>
        <w:pStyle w:val="NormalWeb"/>
        <w:spacing w:before="240" w:beforeAutospacing="0" w:after="240" w:afterAutospacing="0"/>
        <w:jc w:val="both"/>
        <w:rPr>
          <w:i/>
          <w:iCs/>
        </w:rPr>
      </w:pPr>
      <w:r>
        <w:rPr>
          <w:rFonts w:ascii="Calibri" w:hAnsi="Calibri" w:cs="Calibri"/>
          <w:i/>
          <w:iCs/>
          <w:color w:val="000000"/>
          <w:sz w:val="22"/>
          <w:szCs w:val="22"/>
        </w:rPr>
        <w:t xml:space="preserve">„Životní podmínky zvířat jsou jednou z oblastí, které jsou naší prioritou. Jsme iniciátory aktivity Animal </w:t>
      </w:r>
      <w:proofErr w:type="spellStart"/>
      <w:r>
        <w:rPr>
          <w:rFonts w:ascii="Calibri" w:hAnsi="Calibri" w:cs="Calibri"/>
          <w:i/>
          <w:iCs/>
          <w:color w:val="000000"/>
          <w:sz w:val="22"/>
          <w:szCs w:val="22"/>
        </w:rPr>
        <w:t>Welfare</w:t>
      </w:r>
      <w:proofErr w:type="spellEnd"/>
      <w:r>
        <w:rPr>
          <w:rFonts w:ascii="Calibri" w:hAnsi="Calibri" w:cs="Calibri"/>
          <w:i/>
          <w:iCs/>
          <w:color w:val="000000"/>
          <w:sz w:val="22"/>
          <w:szCs w:val="22"/>
        </w:rPr>
        <w:t xml:space="preserve"> upravující podmínky chovu skotu a prasat pro naše dodavatele nad rámec běžných standardů. Tuto aktivitu podpořilo i Ministerstvo zemědělství. Nyní finalizujeme také zvýšené standardy pro chov drůbeže. Vejce z</w:t>
      </w:r>
      <w:r>
        <w:rPr>
          <w:rFonts w:ascii="Calibri" w:hAnsi="Calibri" w:cs="Calibri"/>
          <w:i/>
          <w:iCs/>
          <w:color w:val="000000"/>
          <w:sz w:val="22"/>
          <w:szCs w:val="22"/>
        </w:rPr>
        <w:t xml:space="preserve"> </w:t>
      </w:r>
      <w:r>
        <w:rPr>
          <w:rFonts w:ascii="Calibri" w:hAnsi="Calibri" w:cs="Calibri"/>
          <w:i/>
          <w:iCs/>
          <w:color w:val="000000"/>
          <w:sz w:val="22"/>
          <w:szCs w:val="22"/>
        </w:rPr>
        <w:t>klecových chovů už u nás zákazníci v současné době v rámci standardní nabídky nekoupí a jejich prodej i v rámci akčních nabídek ukončíme o rok dříve, než jsme se původně zavázali, a to již na konci roku 2023,“ říká Tomáš Kubík, tiskový mluvčí PENNY Market.</w:t>
      </w:r>
      <w:bookmarkStart w:id="0" w:name="_GoBack"/>
      <w:bookmarkEnd w:id="0"/>
    </w:p>
    <w:p w:rsidR="00240A14" w:rsidRDefault="00240A14" w:rsidP="00240A14">
      <w:pPr>
        <w:pStyle w:val="NormalWeb"/>
        <w:spacing w:before="240" w:beforeAutospacing="0" w:after="240" w:afterAutospacing="0"/>
        <w:jc w:val="both"/>
      </w:pPr>
      <w:r>
        <w:rPr>
          <w:rFonts w:ascii="Calibri" w:hAnsi="Calibri" w:cs="Calibri"/>
          <w:color w:val="000000"/>
          <w:sz w:val="22"/>
          <w:szCs w:val="22"/>
        </w:rPr>
        <w:lastRenderedPageBreak/>
        <w:t xml:space="preserve">Před Sněmovnou na Malostranském náměstí v těchto dnech probíhá akce Měsíc v kleci. Do zvětšené repliky klece z klecového chovu se zavírají dobrovolníci společně s 19 sochami slepic v nadživotní velikosti na 12hodinové směny, aby tak poslancům na cestě z práce i do práce připomínali podmínky života slepic v klecových chovech. Akci podpořila i řada známých osobností jako Jakub Prachař, Ben </w:t>
      </w:r>
      <w:proofErr w:type="spellStart"/>
      <w:r>
        <w:rPr>
          <w:rFonts w:ascii="Calibri" w:hAnsi="Calibri" w:cs="Calibri"/>
          <w:color w:val="000000"/>
          <w:sz w:val="22"/>
          <w:szCs w:val="22"/>
        </w:rPr>
        <w:t>Cristovao</w:t>
      </w:r>
      <w:proofErr w:type="spellEnd"/>
      <w:r>
        <w:rPr>
          <w:rFonts w:ascii="Calibri" w:hAnsi="Calibri" w:cs="Calibri"/>
          <w:color w:val="000000"/>
          <w:sz w:val="22"/>
          <w:szCs w:val="22"/>
        </w:rPr>
        <w:t xml:space="preserve"> nebo Hana Vagnerová. Do klece se chystá nechat zavřít například také Kuba Ryba z kapely Rybičky 48. Ve středu 16. září dopoledne Obránci zvířat připraví na Malostranském náměstí u klece online přenos hlasování o zákazu klecových chovů ze Sněmovny.</w:t>
      </w:r>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Kontakt:</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 xml:space="preserve">Ivo </w:t>
      </w:r>
      <w:proofErr w:type="spellStart"/>
      <w:r>
        <w:rPr>
          <w:rFonts w:ascii="Calibri" w:hAnsi="Calibri" w:cs="Calibri"/>
          <w:color w:val="000000"/>
          <w:sz w:val="22"/>
          <w:szCs w:val="22"/>
        </w:rPr>
        <w:t>Krajc</w:t>
      </w:r>
      <w:proofErr w:type="spellEnd"/>
      <w:r>
        <w:rPr>
          <w:rFonts w:ascii="Calibri" w:hAnsi="Calibri" w:cs="Calibri"/>
          <w:color w:val="000000"/>
          <w:sz w:val="22"/>
          <w:szCs w:val="22"/>
        </w:rPr>
        <w:t>, PR koordinátor, telefon 792 291 651, e-mail: ivo.krajc@obrancizvirat.cz</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OBRAZ – Obránci zvířat</w:t>
      </w:r>
      <w:r>
        <w:rPr>
          <w:rFonts w:ascii="Calibri" w:hAnsi="Calibri" w:cs="Calibri"/>
          <w:color w:val="000000"/>
          <w:sz w:val="22"/>
          <w:szCs w:val="22"/>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Odkaz na fotogalerii z Měsíce v kleci 2020:</w:t>
      </w:r>
    </w:p>
    <w:p w:rsidR="00B42107" w:rsidRDefault="001A08EC" w:rsidP="00B42107">
      <w:pPr>
        <w:pStyle w:val="NormalWeb"/>
        <w:spacing w:before="240" w:beforeAutospacing="0" w:after="240" w:afterAutospacing="0"/>
        <w:jc w:val="both"/>
      </w:pPr>
      <w:hyperlink r:id="rId6" w:history="1">
        <w:r w:rsidR="00B42107">
          <w:rPr>
            <w:rStyle w:val="Hyperlink"/>
            <w:rFonts w:ascii="Calibri" w:hAnsi="Calibri" w:cs="Calibri"/>
            <w:color w:val="1155CC"/>
            <w:sz w:val="22"/>
            <w:szCs w:val="22"/>
          </w:rPr>
          <w:t>https://drive.google.com/drive/folders/1b8SFDQvOBj5I76Ulofge2EIoOv0xPy1c?usp=sharing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Odkaz na fotogalerii z Měsíce v kleci 2017:</w:t>
      </w:r>
    </w:p>
    <w:p w:rsidR="00B42107" w:rsidRDefault="001A08EC" w:rsidP="00B42107">
      <w:pPr>
        <w:pStyle w:val="NormalWeb"/>
        <w:spacing w:before="240" w:beforeAutospacing="0" w:after="240" w:afterAutospacing="0"/>
        <w:jc w:val="both"/>
      </w:pPr>
      <w:hyperlink r:id="rId7" w:history="1">
        <w:r w:rsidR="00B42107">
          <w:rPr>
            <w:rStyle w:val="Hyperlink"/>
            <w:rFonts w:ascii="Calibri" w:hAnsi="Calibri" w:cs="Calibri"/>
            <w:color w:val="1155CC"/>
            <w:sz w:val="22"/>
            <w:szCs w:val="22"/>
          </w:rPr>
          <w:t>https://drive.google.com/drive/folders/0Byu9_h7HSiWTemdpcHJiZmR3c2M?usp=sharing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sestřih z českých klecových chovů k volnému užití: </w:t>
      </w:r>
      <w:r>
        <w:rPr>
          <w:rFonts w:ascii="Calibri" w:hAnsi="Calibri" w:cs="Calibri"/>
          <w:color w:val="000000"/>
          <w:sz w:val="22"/>
          <w:szCs w:val="22"/>
        </w:rPr>
        <w:t> </w:t>
      </w:r>
    </w:p>
    <w:p w:rsidR="00B42107" w:rsidRDefault="001A08EC" w:rsidP="00B42107">
      <w:pPr>
        <w:pStyle w:val="NormalWeb"/>
        <w:spacing w:before="240" w:beforeAutospacing="0" w:after="240" w:afterAutospacing="0"/>
        <w:jc w:val="both"/>
      </w:pPr>
      <w:hyperlink r:id="rId8" w:history="1">
        <w:r w:rsidR="00B42107">
          <w:rPr>
            <w:rStyle w:val="Hyperlink"/>
            <w:rFonts w:ascii="Calibri" w:hAnsi="Calibri" w:cs="Calibri"/>
            <w:color w:val="1155CC"/>
            <w:sz w:val="22"/>
            <w:szCs w:val="22"/>
          </w:rPr>
          <w:t>https://drive.google.com/file/d/16D2wgGHcWwWHr3D6OAsFnj4mdjzxbi-v/view?usp=sharing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w:t>
      </w:r>
      <w:proofErr w:type="spellStart"/>
      <w:r>
        <w:rPr>
          <w:rFonts w:ascii="Calibri" w:hAnsi="Calibri" w:cs="Calibri"/>
          <w:b/>
          <w:bCs/>
          <w:color w:val="000000"/>
          <w:sz w:val="22"/>
          <w:szCs w:val="22"/>
        </w:rPr>
        <w:t>videogalerii</w:t>
      </w:r>
      <w:proofErr w:type="spellEnd"/>
      <w:r>
        <w:rPr>
          <w:rFonts w:ascii="Calibri" w:hAnsi="Calibri" w:cs="Calibri"/>
          <w:b/>
          <w:bCs/>
          <w:color w:val="000000"/>
          <w:sz w:val="22"/>
          <w:szCs w:val="22"/>
        </w:rPr>
        <w:t xml:space="preserve"> z českých klecových chovů 2020 k volnému užití:</w:t>
      </w:r>
    </w:p>
    <w:p w:rsidR="00B42107" w:rsidRDefault="001A08EC" w:rsidP="00B42107">
      <w:pPr>
        <w:pStyle w:val="NormalWeb"/>
        <w:spacing w:before="240" w:beforeAutospacing="0" w:after="240" w:afterAutospacing="0"/>
        <w:jc w:val="both"/>
      </w:pPr>
      <w:hyperlink r:id="rId9" w:history="1">
        <w:r w:rsidR="00B42107">
          <w:rPr>
            <w:rStyle w:val="Hyperlink"/>
            <w:rFonts w:ascii="Calibri" w:hAnsi="Calibri" w:cs="Calibri"/>
            <w:color w:val="1155CC"/>
            <w:sz w:val="22"/>
            <w:szCs w:val="22"/>
          </w:rPr>
          <w:t>https://drive.google.com/drive/folders/1rn__xK51Kxbm3ozZHVG1TdNLkI3mqPKf?usp=sharing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Archivní </w:t>
      </w:r>
      <w:proofErr w:type="spellStart"/>
      <w:r>
        <w:rPr>
          <w:rFonts w:ascii="Calibri" w:hAnsi="Calibri" w:cs="Calibri"/>
          <w:b/>
          <w:bCs/>
          <w:color w:val="000000"/>
          <w:sz w:val="22"/>
          <w:szCs w:val="22"/>
        </w:rPr>
        <w:t>videogalerie</w:t>
      </w:r>
      <w:proofErr w:type="spellEnd"/>
      <w:r>
        <w:rPr>
          <w:rFonts w:ascii="Calibri" w:hAnsi="Calibri" w:cs="Calibri"/>
          <w:b/>
          <w:bCs/>
          <w:color w:val="000000"/>
          <w:sz w:val="22"/>
          <w:szCs w:val="22"/>
        </w:rPr>
        <w:t xml:space="preserve"> z českých klecových chovů k volnému užití:</w:t>
      </w:r>
    </w:p>
    <w:p w:rsidR="00B42107" w:rsidRDefault="001A08EC" w:rsidP="00B42107">
      <w:pPr>
        <w:pStyle w:val="NormalWeb"/>
        <w:spacing w:before="240" w:beforeAutospacing="0" w:after="240" w:afterAutospacing="0"/>
        <w:jc w:val="both"/>
      </w:pPr>
      <w:hyperlink r:id="rId10" w:history="1">
        <w:r w:rsidR="00B42107">
          <w:rPr>
            <w:rStyle w:val="Hyperlink"/>
            <w:rFonts w:ascii="Calibri" w:hAnsi="Calibri" w:cs="Calibri"/>
            <w:color w:val="1155CC"/>
            <w:sz w:val="22"/>
            <w:szCs w:val="22"/>
          </w:rPr>
          <w:t>https://drive.google.com/drive/folders/1N7DMsr_jUQN85FuKFAqtcRMsSgDm2gTb?usp=sharing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lastRenderedPageBreak/>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Fotogalerie z českých klecových chovů k volnému užití:</w:t>
      </w:r>
    </w:p>
    <w:p w:rsidR="00B42107" w:rsidRDefault="001A08EC" w:rsidP="00B42107">
      <w:pPr>
        <w:pStyle w:val="NormalWeb"/>
        <w:spacing w:before="240" w:beforeAutospacing="0" w:after="240" w:afterAutospacing="0"/>
        <w:jc w:val="both"/>
      </w:pPr>
      <w:hyperlink r:id="rId11" w:history="1">
        <w:r w:rsidR="00B42107">
          <w:rPr>
            <w:rStyle w:val="Hyperlink"/>
            <w:rFonts w:ascii="Calibri" w:hAnsi="Calibri" w:cs="Calibri"/>
            <w:color w:val="1155CC"/>
            <w:sz w:val="22"/>
            <w:szCs w:val="22"/>
          </w:rPr>
          <w:t>https://drive.google.com/drive/folders/1_hcZ6Z-yx3J2Q7Dwab0qZIMEwXO3GF7S?usp=sharing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průzkum veřejného mínění </w:t>
      </w:r>
      <w:r>
        <w:rPr>
          <w:rFonts w:ascii="Calibri" w:hAnsi="Calibri" w:cs="Calibri"/>
          <w:color w:val="000000"/>
          <w:sz w:val="22"/>
          <w:szCs w:val="22"/>
        </w:rPr>
        <w:t xml:space="preserve">(Obecná populace ČR 15+ let. Telefonické dotazování v rámci pravidelného šetření </w:t>
      </w:r>
      <w:proofErr w:type="spellStart"/>
      <w:r>
        <w:rPr>
          <w:rFonts w:ascii="Calibri" w:hAnsi="Calibri" w:cs="Calibri"/>
          <w:color w:val="000000"/>
          <w:sz w:val="22"/>
          <w:szCs w:val="22"/>
        </w:rPr>
        <w:t>CATIbus</w:t>
      </w:r>
      <w:proofErr w:type="spellEnd"/>
      <w:r>
        <w:rPr>
          <w:rFonts w:ascii="Calibri" w:hAnsi="Calibri" w:cs="Calibri"/>
          <w:color w:val="000000"/>
          <w:sz w:val="22"/>
          <w:szCs w:val="22"/>
        </w:rPr>
        <w:t>. n=1003 osob. 1. 3. - 13. 3. 2020):</w:t>
      </w:r>
    </w:p>
    <w:p w:rsidR="00B42107" w:rsidRDefault="001A08EC" w:rsidP="00B42107">
      <w:pPr>
        <w:pStyle w:val="NormalWeb"/>
        <w:spacing w:before="240" w:beforeAutospacing="0" w:after="240" w:afterAutospacing="0"/>
        <w:jc w:val="both"/>
      </w:pPr>
      <w:hyperlink r:id="rId12" w:history="1">
        <w:r w:rsidR="00B42107">
          <w:rPr>
            <w:rStyle w:val="Hyperlink"/>
            <w:rFonts w:ascii="Calibri" w:hAnsi="Calibri" w:cs="Calibri"/>
            <w:color w:val="1155CC"/>
            <w:sz w:val="22"/>
            <w:szCs w:val="22"/>
          </w:rPr>
          <w:t>https://www.factum.cz/aktuality/zakaz-klecoveho-chovu-slepic-podporuje-vetsina-cechu</w:t>
        </w:r>
      </w:hyperlink>
    </w:p>
    <w:p w:rsidR="005C6BC8" w:rsidRPr="005C6BC8" w:rsidRDefault="005C6BC8" w:rsidP="00B42107">
      <w:pPr>
        <w:pStyle w:val="NormalWeb"/>
        <w:spacing w:before="240" w:beforeAutospacing="0" w:after="240" w:afterAutospacing="0"/>
        <w:jc w:val="both"/>
        <w:rPr>
          <w:rFonts w:cstheme="minorHAnsi"/>
          <w:b/>
        </w:rPr>
      </w:pPr>
    </w:p>
    <w:p w:rsidR="003C2232" w:rsidRPr="005C6BC8" w:rsidRDefault="003C2232">
      <w:pPr>
        <w:rPr>
          <w:rFonts w:cstheme="minorHAnsi"/>
        </w:rPr>
      </w:pPr>
    </w:p>
    <w:sectPr w:rsidR="003C2232" w:rsidRPr="005C6BC8" w:rsidSect="007517F1">
      <w:headerReference w:type="even" r:id="rId13"/>
      <w:headerReference w:type="default" r:id="rId14"/>
      <w:footerReference w:type="even" r:id="rId15"/>
      <w:footerReference w:type="default" r:id="rId16"/>
      <w:headerReference w:type="first" r:id="rId17"/>
      <w:footerReference w:type="first" r:id="rId18"/>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EC" w:rsidRDefault="001A08EC">
      <w:pPr>
        <w:spacing w:after="0" w:line="240" w:lineRule="auto"/>
      </w:pPr>
      <w:r>
        <w:separator/>
      </w:r>
    </w:p>
  </w:endnote>
  <w:endnote w:type="continuationSeparator" w:id="0">
    <w:p w:rsidR="001A08EC" w:rsidRDefault="001A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A08EC">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328BA673" wp14:editId="327D4E7D">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9D4482" wp14:editId="1159F6C9">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EC" w:rsidRDefault="001A08EC">
      <w:pPr>
        <w:spacing w:after="0" w:line="240" w:lineRule="auto"/>
      </w:pPr>
      <w:r>
        <w:separator/>
      </w:r>
    </w:p>
  </w:footnote>
  <w:footnote w:type="continuationSeparator" w:id="0">
    <w:p w:rsidR="001A08EC" w:rsidRDefault="001A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A08EC">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5C6BC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4A45DF5C" wp14:editId="7596BADD">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1A08EC">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0C38DA8B" wp14:editId="7C24C4C2">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1A08EC">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8"/>
    <w:rsid w:val="0002128E"/>
    <w:rsid w:val="00084FED"/>
    <w:rsid w:val="001A08EC"/>
    <w:rsid w:val="00240A14"/>
    <w:rsid w:val="002A5E4B"/>
    <w:rsid w:val="003C2232"/>
    <w:rsid w:val="00413EBC"/>
    <w:rsid w:val="0048375D"/>
    <w:rsid w:val="005C6BC8"/>
    <w:rsid w:val="00B421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19F6"/>
  <w15:chartTrackingRefBased/>
  <w15:docId w15:val="{F5512779-1385-4C23-B249-4D09294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6BC8"/>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5C6B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5C6BC8"/>
    <w:rPr>
      <w:color w:val="0563C1" w:themeColor="hyperlink"/>
      <w:u w:val="single"/>
    </w:rPr>
  </w:style>
  <w:style w:type="character" w:customStyle="1" w:styleId="im">
    <w:name w:val="im"/>
    <w:basedOn w:val="DefaultParagraphFont"/>
    <w:rsid w:val="005C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1481">
      <w:bodyDiv w:val="1"/>
      <w:marLeft w:val="0"/>
      <w:marRight w:val="0"/>
      <w:marTop w:val="0"/>
      <w:marBottom w:val="0"/>
      <w:divBdr>
        <w:top w:val="none" w:sz="0" w:space="0" w:color="auto"/>
        <w:left w:val="none" w:sz="0" w:space="0" w:color="auto"/>
        <w:bottom w:val="none" w:sz="0" w:space="0" w:color="auto"/>
        <w:right w:val="none" w:sz="0" w:space="0" w:color="auto"/>
      </w:divBdr>
    </w:div>
    <w:div w:id="932200161">
      <w:bodyDiv w:val="1"/>
      <w:marLeft w:val="0"/>
      <w:marRight w:val="0"/>
      <w:marTop w:val="0"/>
      <w:marBottom w:val="0"/>
      <w:divBdr>
        <w:top w:val="none" w:sz="0" w:space="0" w:color="auto"/>
        <w:left w:val="none" w:sz="0" w:space="0" w:color="auto"/>
        <w:bottom w:val="none" w:sz="0" w:space="0" w:color="auto"/>
        <w:right w:val="none" w:sz="0" w:space="0" w:color="auto"/>
      </w:divBdr>
    </w:div>
    <w:div w:id="933321755">
      <w:bodyDiv w:val="1"/>
      <w:marLeft w:val="0"/>
      <w:marRight w:val="0"/>
      <w:marTop w:val="0"/>
      <w:marBottom w:val="0"/>
      <w:divBdr>
        <w:top w:val="none" w:sz="0" w:space="0" w:color="auto"/>
        <w:left w:val="none" w:sz="0" w:space="0" w:color="auto"/>
        <w:bottom w:val="none" w:sz="0" w:space="0" w:color="auto"/>
        <w:right w:val="none" w:sz="0" w:space="0" w:color="auto"/>
      </w:divBdr>
    </w:div>
    <w:div w:id="1988044565">
      <w:bodyDiv w:val="1"/>
      <w:marLeft w:val="0"/>
      <w:marRight w:val="0"/>
      <w:marTop w:val="0"/>
      <w:marBottom w:val="0"/>
      <w:divBdr>
        <w:top w:val="none" w:sz="0" w:space="0" w:color="auto"/>
        <w:left w:val="none" w:sz="0" w:space="0" w:color="auto"/>
        <w:bottom w:val="none" w:sz="0" w:space="0" w:color="auto"/>
        <w:right w:val="none" w:sz="0" w:space="0" w:color="auto"/>
      </w:divBdr>
    </w:div>
    <w:div w:id="2127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6D2wgGHcWwWHr3D6OAsFnj4mdjzxbi-v/view?usp=shar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rive.google.com/drive/folders/0Byu9_h7HSiWTemdpcHJiZmR3c2M?usp=sharing" TargetMode="External"/><Relationship Id="rId12" Type="http://schemas.openxmlformats.org/officeDocument/2006/relationships/hyperlink" Target="https://www.factum.cz/aktuality/zakaz-klecoveho-chovu-slepic-podporuje-vetsina-cechu"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drive/folders/1b8SFDQvOBj5I76Ulofge2EIoOv0xPy1c?usp=sharing" TargetMode="External"/><Relationship Id="rId11" Type="http://schemas.openxmlformats.org/officeDocument/2006/relationships/hyperlink" Target="https://drive.google.com/drive/folders/1_hcZ6Z-yx3J2Q7Dwab0qZIMEwXO3GF7S?usp=shar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rive.google.com/drive/folders/1N7DMsr_jUQN85FuKFAqtcRMsSgDm2gTb?usp=shari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drive/folders/1rn__xK51Kxbm3ozZHVG1TdNLkI3mqPKf?usp=sharin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2020-09-13T10:31:00Z</dcterms:created>
  <dcterms:modified xsi:type="dcterms:W3CDTF">2020-09-13T21:24:00Z</dcterms:modified>
</cp:coreProperties>
</file>